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4E" w:rsidRDefault="00F60A4E" w:rsidP="00F60A4E">
      <w:pPr>
        <w:jc w:val="center"/>
        <w:rPr>
          <w:b/>
        </w:rPr>
      </w:pPr>
      <w:r>
        <w:rPr>
          <w:b/>
          <w:noProof/>
        </w:rPr>
        <w:drawing>
          <wp:inline distT="0" distB="0" distL="0" distR="0">
            <wp:extent cx="1678076" cy="63743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677463" cy="637203"/>
                    </a:xfrm>
                    <a:prstGeom prst="rect">
                      <a:avLst/>
                    </a:prstGeom>
                    <a:noFill/>
                    <a:ln w="9525">
                      <a:noFill/>
                      <a:miter lim="800000"/>
                      <a:headEnd/>
                      <a:tailEnd/>
                    </a:ln>
                  </pic:spPr>
                </pic:pic>
              </a:graphicData>
            </a:graphic>
          </wp:inline>
        </w:drawing>
      </w:r>
    </w:p>
    <w:p w:rsidR="00F25331" w:rsidRDefault="00F25331" w:rsidP="00F25331">
      <w:pPr>
        <w:rPr>
          <w:b/>
          <w:sz w:val="24"/>
          <w:szCs w:val="24"/>
        </w:rPr>
      </w:pPr>
      <w:r w:rsidRPr="00F25331">
        <w:rPr>
          <w:b/>
          <w:sz w:val="24"/>
          <w:szCs w:val="24"/>
        </w:rPr>
        <w:t>The Massive Growth of Smart Home and Internet of Things</w:t>
      </w:r>
    </w:p>
    <w:p w:rsidR="00F25331" w:rsidRPr="0080713F" w:rsidRDefault="00F25331" w:rsidP="00F25331">
      <w:r>
        <w:rPr>
          <w:noProof/>
          <w:sz w:val="24"/>
          <w:szCs w:val="24"/>
        </w:rPr>
        <w:drawing>
          <wp:inline distT="0" distB="0" distL="0" distR="0">
            <wp:extent cx="5745328" cy="2515924"/>
            <wp:effectExtent l="19050" t="0" r="77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51509" cy="2518631"/>
                    </a:xfrm>
                    <a:prstGeom prst="rect">
                      <a:avLst/>
                    </a:prstGeom>
                    <a:noFill/>
                    <a:ln w="9525">
                      <a:noFill/>
                      <a:miter lim="800000"/>
                      <a:headEnd/>
                      <a:tailEnd/>
                    </a:ln>
                  </pic:spPr>
                </pic:pic>
              </a:graphicData>
            </a:graphic>
          </wp:inline>
        </w:drawing>
      </w:r>
      <w:r w:rsidR="00625458">
        <w:rPr>
          <w:sz w:val="24"/>
          <w:szCs w:val="24"/>
        </w:rPr>
        <w:br/>
      </w:r>
      <w:r w:rsidRPr="0080713F">
        <w:t xml:space="preserve">IoT and Smart Home has become an important part of every aspect of our lives. In addition to these, Internet of Things applications are also introduced to enhance our comfort by giving us more control to simplify routine work life. </w:t>
      </w:r>
    </w:p>
    <w:p w:rsidR="00F25331" w:rsidRPr="0080713F" w:rsidRDefault="00F25331" w:rsidP="00F25331">
      <w:r w:rsidRPr="0080713F">
        <w:t xml:space="preserve">Internet of Things and Smart Home </w:t>
      </w:r>
      <w:r w:rsidR="00844D48" w:rsidRPr="0080713F">
        <w:t>technology</w:t>
      </w:r>
      <w:r w:rsidRPr="0080713F">
        <w:t xml:space="preserve"> enables owners to customize and control their home environments. It is now proving to be a powerful enhancement in technology. There are already hundreds of IoT apps development companies available to monitor and build smart homes.</w:t>
      </w:r>
    </w:p>
    <w:p w:rsidR="00F25331" w:rsidRPr="0080713F" w:rsidRDefault="00F25331" w:rsidP="00F25331">
      <w:r w:rsidRPr="0080713F">
        <w:t xml:space="preserve">When we think of the next step in technology evolution, Smart Homes and IoT always comes in the picture as it has a major hand in technology enhancement. The trend began in 1920’s, by introducing machines like vacuum cleaners, food processors and sewing machines highlighting the convenience and time savings. </w:t>
      </w:r>
    </w:p>
    <w:p w:rsidR="00F25331" w:rsidRPr="0080713F" w:rsidRDefault="00F25331" w:rsidP="00F25331">
      <w:r w:rsidRPr="0080713F">
        <w:t>Major evolution was in 90’s with an announcement of internet refrigerators or smart refrigerators installed with calendar updates, emails, television and personal finance terminal, which failed to satisfy consumers as the similar services were being used on different devices also.</w:t>
      </w:r>
    </w:p>
    <w:p w:rsidR="00F25331" w:rsidRPr="0080713F" w:rsidRDefault="00F25331" w:rsidP="00F25331">
      <w:r w:rsidRPr="0080713F">
        <w:t xml:space="preserve">Later in 2010, Nest (Acquired by Google later) announced smart thermostats and smoke alarms which gained huge acceptance due to its fine-tuned design and ability to control temperature as per human behavior and trend without many efforts. Moving to next, smart home category incorporated with Smart Things (Acquired by Samsung) having capability of connecting nearly all the connected gadgets at home gained quite enough popularity. </w:t>
      </w:r>
    </w:p>
    <w:p w:rsidR="00F25331" w:rsidRPr="0080713F" w:rsidRDefault="00F25331" w:rsidP="00F25331">
      <w:r w:rsidRPr="0080713F">
        <w:t xml:space="preserve">The giants like Google (Google Home), Amazon (Amazon Echo), Microsoft (Lab of things) and Tesla (Smart wall and solar tiles) also put their efforts into investing and researching heavily in the hope of </w:t>
      </w:r>
      <w:r w:rsidRPr="0080713F">
        <w:lastRenderedPageBreak/>
        <w:t>making smart homes a possible dream with smart products. These Smart Home appliances are integrated with IoT, hence IoT app development is suppose to have a leading trend in apps world.</w:t>
      </w:r>
    </w:p>
    <w:p w:rsidR="00F25331" w:rsidRPr="0080713F" w:rsidRDefault="00F25331" w:rsidP="00F25331">
      <w:r w:rsidRPr="0080713F">
        <w:t>IoT has a big hand in smart home evolution. It states how technology can be used by integrating into simple everyday objects and how the objects are automated with sensors. The Market trends regarding smart homes and IoT are broad with independent household appliances. These self-sufficient devices will be integrated with the latest technology, to get a realistic ‘smart home’ experience.</w:t>
      </w:r>
    </w:p>
    <w:p w:rsidR="00F25331" w:rsidRPr="0080713F" w:rsidRDefault="00F25331" w:rsidP="00F25331">
      <w:r w:rsidRPr="0080713F">
        <w:t xml:space="preserve"> The </w:t>
      </w:r>
      <w:hyperlink r:id="rId10" w:history="1">
        <w:r w:rsidRPr="0080713F">
          <w:rPr>
            <w:rStyle w:val="Hyperlink"/>
            <w:b/>
          </w:rPr>
          <w:t xml:space="preserve">IoT </w:t>
        </w:r>
        <w:r w:rsidR="00F82131" w:rsidRPr="0080713F">
          <w:rPr>
            <w:rStyle w:val="Hyperlink"/>
            <w:b/>
          </w:rPr>
          <w:t>A</w:t>
        </w:r>
        <w:r w:rsidRPr="0080713F">
          <w:rPr>
            <w:rStyle w:val="Hyperlink"/>
            <w:b/>
          </w:rPr>
          <w:t xml:space="preserve">pps </w:t>
        </w:r>
        <w:r w:rsidR="00F82131" w:rsidRPr="0080713F">
          <w:rPr>
            <w:rStyle w:val="Hyperlink"/>
            <w:b/>
          </w:rPr>
          <w:t>D</w:t>
        </w:r>
        <w:r w:rsidRPr="0080713F">
          <w:rPr>
            <w:rStyle w:val="Hyperlink"/>
            <w:b/>
          </w:rPr>
          <w:t xml:space="preserve">evelopment </w:t>
        </w:r>
        <w:r w:rsidR="00F82131" w:rsidRPr="0080713F">
          <w:rPr>
            <w:rStyle w:val="Hyperlink"/>
            <w:b/>
          </w:rPr>
          <w:t>C</w:t>
        </w:r>
        <w:r w:rsidRPr="0080713F">
          <w:rPr>
            <w:rStyle w:val="Hyperlink"/>
            <w:b/>
          </w:rPr>
          <w:t>ompanies</w:t>
        </w:r>
      </w:hyperlink>
      <w:r w:rsidRPr="0080713F">
        <w:t xml:space="preserve"> are gaining high attention due to this massive enhancement in IoT and Smart Home technologies. Considering the major role of IoT apps in Smart Home appliances, IoT app development will be a leading trend in apps world.</w:t>
      </w:r>
    </w:p>
    <w:p w:rsidR="00F25331" w:rsidRPr="0080713F" w:rsidRDefault="00F25331" w:rsidP="00F25331">
      <w:r w:rsidRPr="0080713F">
        <w:t xml:space="preserve">According to statistics, the purchases of the smart home device are expected to grow from 83million in 2015 to 193 million by 2020. The smart home appliances like washing machines, microwaves, coffee machines etc, the smart home security solutions like sensors, locks, alarm systems and cameras, and the smart home energy equipment, like smart thermostats and lighting, are incorporated in it. The smart home controlling will lay in electricity management, lighting control and temperature control and security systems. </w:t>
      </w:r>
    </w:p>
    <w:p w:rsidR="00F25331" w:rsidRPr="0080713F" w:rsidRDefault="00F25331" w:rsidP="00F25331">
      <w:r w:rsidRPr="0080713F">
        <w:t>The three areas Home utility systems, appliances and safety devices are uncovering both individual and society wide benefits. They include financial savings, enhance convenience, and contribute to more ecological and sustainable living, sense of safety and security and more.</w:t>
      </w:r>
    </w:p>
    <w:p w:rsidR="00F25331" w:rsidRPr="0080713F" w:rsidRDefault="00F25331" w:rsidP="00F25331">
      <w:r w:rsidRPr="0080713F">
        <w:t>So what are you waiting for? Come up with your unique idea of developing internet of things mobile app and connect with one of the best IoT apps development companies.</w:t>
      </w:r>
    </w:p>
    <w:p w:rsidR="006D1CAE" w:rsidRPr="00C551D9" w:rsidRDefault="006D1CAE" w:rsidP="006D1CAE">
      <w:pPr>
        <w:pStyle w:val="NormalWeb"/>
        <w:jc w:val="center"/>
        <w:rPr>
          <w:rStyle w:val="Strong"/>
          <w:rFonts w:asciiTheme="minorHAnsi" w:hAnsiTheme="minorHAnsi" w:cstheme="minorHAnsi"/>
          <w:color w:val="E36C0A" w:themeColor="accent6" w:themeShade="BF"/>
          <w:sz w:val="32"/>
          <w:szCs w:val="32"/>
        </w:rPr>
      </w:pPr>
      <w:r w:rsidRPr="00C551D9">
        <w:rPr>
          <w:rStyle w:val="Strong"/>
          <w:rFonts w:asciiTheme="minorHAnsi" w:hAnsiTheme="minorHAnsi" w:cstheme="minorHAnsi"/>
          <w:color w:val="E36C0A" w:themeColor="accent6" w:themeShade="BF"/>
          <w:sz w:val="32"/>
          <w:szCs w:val="32"/>
        </w:rPr>
        <w:t>Get in Touch</w:t>
      </w:r>
      <w:r w:rsidR="00293934">
        <w:rPr>
          <w:rStyle w:val="Strong"/>
          <w:rFonts w:asciiTheme="minorHAnsi" w:hAnsiTheme="minorHAnsi" w:cstheme="minorHAnsi"/>
          <w:color w:val="E36C0A" w:themeColor="accent6" w:themeShade="BF"/>
          <w:sz w:val="32"/>
          <w:szCs w:val="32"/>
        </w:rPr>
        <w:t xml:space="preserve"> with</w:t>
      </w:r>
      <w:r w:rsidRPr="00C551D9">
        <w:rPr>
          <w:rStyle w:val="Strong"/>
          <w:rFonts w:asciiTheme="minorHAnsi" w:hAnsiTheme="minorHAnsi" w:cstheme="minorHAnsi"/>
          <w:color w:val="E36C0A" w:themeColor="accent6" w:themeShade="BF"/>
          <w:sz w:val="32"/>
          <w:szCs w:val="32"/>
        </w:rPr>
        <w:t xml:space="preserve"> us</w:t>
      </w:r>
    </w:p>
    <w:p w:rsidR="006D1CAE" w:rsidRDefault="006D1CAE" w:rsidP="006D1CAE">
      <w:pPr>
        <w:pStyle w:val="NormalWeb"/>
        <w:jc w:val="center"/>
      </w:pPr>
      <w:r w:rsidRPr="006D1CAE">
        <w:rPr>
          <w:rFonts w:asciiTheme="minorHAnsi" w:hAnsiTheme="minorHAnsi" w:cstheme="minorHAnsi"/>
          <w:b/>
          <w:bCs/>
          <w:color w:val="000000"/>
          <w:sz w:val="22"/>
          <w:szCs w:val="22"/>
        </w:rPr>
        <w:t>Web Site</w:t>
      </w:r>
      <w:r w:rsidRPr="006D1CAE">
        <w:rPr>
          <w:rFonts w:asciiTheme="minorHAnsi" w:hAnsiTheme="minorHAnsi" w:cstheme="minorHAnsi"/>
          <w:color w:val="000000"/>
          <w:sz w:val="22"/>
          <w:szCs w:val="22"/>
        </w:rPr>
        <w:t xml:space="preserve"> - </w:t>
      </w:r>
      <w:hyperlink r:id="rId11" w:history="1">
        <w:r w:rsidR="00D06377" w:rsidRPr="00B37303">
          <w:rPr>
            <w:rStyle w:val="Hyperlink"/>
            <w:b/>
          </w:rPr>
          <w:t>https://excellentwebworld.com/</w:t>
        </w:r>
      </w:hyperlink>
      <w:r w:rsidR="00D06377">
        <w:t xml:space="preserve"> </w:t>
      </w:r>
      <w:r w:rsidR="0041253D">
        <w:t xml:space="preserve"> </w:t>
      </w:r>
    </w:p>
    <w:p w:rsidR="00BC1C53" w:rsidRPr="00BC1C53" w:rsidRDefault="00BC1C53" w:rsidP="006D1CAE">
      <w:pPr>
        <w:pStyle w:val="NormalWeb"/>
        <w:jc w:val="center"/>
        <w:rPr>
          <w:rFonts w:asciiTheme="minorHAnsi" w:hAnsiTheme="minorHAnsi" w:cstheme="minorHAnsi"/>
          <w:b/>
          <w:bCs/>
          <w:color w:val="000000"/>
          <w:sz w:val="22"/>
          <w:szCs w:val="22"/>
        </w:rPr>
      </w:pPr>
      <w:r w:rsidRPr="00BC1C53">
        <w:rPr>
          <w:rFonts w:asciiTheme="minorHAnsi" w:hAnsiTheme="minorHAnsi" w:cstheme="minorHAnsi"/>
          <w:b/>
          <w:bCs/>
          <w:color w:val="000000"/>
          <w:sz w:val="22"/>
          <w:szCs w:val="22"/>
        </w:rPr>
        <w:t xml:space="preserve">Email: </w:t>
      </w:r>
      <w:hyperlink r:id="rId12" w:history="1">
        <w:r w:rsidR="00D06377" w:rsidRPr="00B37303">
          <w:rPr>
            <w:rStyle w:val="Hyperlink"/>
            <w:b/>
          </w:rPr>
          <w:t>sales@excellentwebworld.com</w:t>
        </w:r>
      </w:hyperlink>
      <w:r w:rsidR="00D06377">
        <w:rPr>
          <w:b/>
        </w:rPr>
        <w:t xml:space="preserve"> </w:t>
      </w:r>
    </w:p>
    <w:p w:rsidR="006D1CAE" w:rsidRPr="00C551D9" w:rsidRDefault="006D1CAE" w:rsidP="006D1CAE">
      <w:pPr>
        <w:pStyle w:val="NormalWeb"/>
        <w:jc w:val="center"/>
        <w:rPr>
          <w:rStyle w:val="Strong"/>
          <w:rFonts w:asciiTheme="minorHAnsi" w:hAnsiTheme="minorHAnsi" w:cstheme="minorHAnsi"/>
          <w:color w:val="E36C0A" w:themeColor="accent6" w:themeShade="BF"/>
          <w:sz w:val="32"/>
          <w:szCs w:val="32"/>
        </w:rPr>
      </w:pPr>
      <w:r w:rsidRPr="00C551D9">
        <w:rPr>
          <w:rStyle w:val="Strong"/>
          <w:rFonts w:asciiTheme="minorHAnsi" w:hAnsiTheme="minorHAnsi" w:cstheme="minorHAnsi"/>
          <w:color w:val="E36C0A" w:themeColor="accent6" w:themeShade="BF"/>
          <w:sz w:val="32"/>
          <w:szCs w:val="32"/>
        </w:rPr>
        <w:t>Follow us</w:t>
      </w:r>
    </w:p>
    <w:p w:rsidR="00A60354" w:rsidRPr="00635CC2" w:rsidRDefault="006D1CAE" w:rsidP="00C551D9">
      <w:pPr>
        <w:pStyle w:val="NormalWeb"/>
        <w:jc w:val="center"/>
        <w:rPr>
          <w:b/>
        </w:rPr>
      </w:pPr>
      <w:r>
        <w:rPr>
          <w:noProof/>
        </w:rPr>
        <w:drawing>
          <wp:inline distT="0" distB="0" distL="0" distR="0">
            <wp:extent cx="380391" cy="380391"/>
            <wp:effectExtent l="19050" t="0" r="609" b="0"/>
            <wp:docPr id="8" name="irc_ilrp_mut" descr="https://encrypted-tbn0.gstatic.com/images?q=tbn:ANd9GcQGfYHrhQHNQ5L--rc5IknOs3XmT6O7xwcxuEngcBTNZFszkNPxYHfr-a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GfYHrhQHNQ5L--rc5IknOs3XmT6O7xwcxuEngcBTNZFszkNPxYHfr-ao"/>
                    <pic:cNvPicPr>
                      <a:picLocks noChangeAspect="1" noChangeArrowheads="1"/>
                    </pic:cNvPicPr>
                  </pic:nvPicPr>
                  <pic:blipFill>
                    <a:blip r:embed="rId14"/>
                    <a:srcRect/>
                    <a:stretch>
                      <a:fillRect/>
                    </a:stretch>
                  </pic:blipFill>
                  <pic:spPr bwMode="auto">
                    <a:xfrm>
                      <a:off x="0" y="0"/>
                      <a:ext cx="386427" cy="386427"/>
                    </a:xfrm>
                    <a:prstGeom prst="rect">
                      <a:avLst/>
                    </a:prstGeom>
                    <a:noFill/>
                    <a:ln w="9525">
                      <a:noFill/>
                      <a:miter lim="800000"/>
                      <a:headEnd/>
                      <a:tailEnd/>
                    </a:ln>
                  </pic:spPr>
                </pic:pic>
              </a:graphicData>
            </a:graphic>
          </wp:inline>
        </w:drawing>
      </w:r>
      <w:r>
        <w:rPr>
          <w:rStyle w:val="Strong"/>
          <w:color w:val="C00000"/>
          <w:sz w:val="28"/>
          <w:szCs w:val="28"/>
        </w:rPr>
        <w:tab/>
      </w:r>
      <w:r>
        <w:rPr>
          <w:rStyle w:val="Strong"/>
          <w:color w:val="C00000"/>
          <w:sz w:val="28"/>
          <w:szCs w:val="28"/>
        </w:rPr>
        <w:tab/>
      </w:r>
      <w:r>
        <w:rPr>
          <w:noProof/>
        </w:rPr>
        <w:drawing>
          <wp:inline distT="0" distB="0" distL="0" distR="0">
            <wp:extent cx="402336" cy="402336"/>
            <wp:effectExtent l="19050" t="0" r="0" b="0"/>
            <wp:docPr id="11" name="Picture 11" descr="Image result for twitte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witter icon"/>
                    <pic:cNvPicPr>
                      <a:picLocks noChangeAspect="1" noChangeArrowheads="1"/>
                    </pic:cNvPicPr>
                  </pic:nvPicPr>
                  <pic:blipFill>
                    <a:blip r:embed="rId16" cstate="print"/>
                    <a:srcRect/>
                    <a:stretch>
                      <a:fillRect/>
                    </a:stretch>
                  </pic:blipFill>
                  <pic:spPr bwMode="auto">
                    <a:xfrm>
                      <a:off x="0" y="0"/>
                      <a:ext cx="410758" cy="410758"/>
                    </a:xfrm>
                    <a:prstGeom prst="rect">
                      <a:avLst/>
                    </a:prstGeom>
                    <a:noFill/>
                    <a:ln w="9525">
                      <a:noFill/>
                      <a:miter lim="800000"/>
                      <a:headEnd/>
                      <a:tailEnd/>
                    </a:ln>
                  </pic:spPr>
                </pic:pic>
              </a:graphicData>
            </a:graphic>
          </wp:inline>
        </w:drawing>
      </w:r>
      <w:r w:rsidR="00C551D9">
        <w:rPr>
          <w:rStyle w:val="Strong"/>
          <w:color w:val="C00000"/>
          <w:sz w:val="28"/>
          <w:szCs w:val="28"/>
        </w:rPr>
        <w:tab/>
      </w:r>
      <w:r>
        <w:rPr>
          <w:rStyle w:val="Strong"/>
          <w:color w:val="C00000"/>
          <w:sz w:val="28"/>
          <w:szCs w:val="28"/>
        </w:rPr>
        <w:tab/>
      </w:r>
      <w:r>
        <w:rPr>
          <w:noProof/>
        </w:rPr>
        <w:drawing>
          <wp:inline distT="0" distB="0" distL="0" distR="0">
            <wp:extent cx="380391" cy="380391"/>
            <wp:effectExtent l="19050" t="0" r="609" b="0"/>
            <wp:docPr id="14" name="Picture 14" descr="Related im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18" cstate="print"/>
                    <a:srcRect/>
                    <a:stretch>
                      <a:fillRect/>
                    </a:stretch>
                  </pic:blipFill>
                  <pic:spPr bwMode="auto">
                    <a:xfrm>
                      <a:off x="0" y="0"/>
                      <a:ext cx="383863" cy="383863"/>
                    </a:xfrm>
                    <a:prstGeom prst="rect">
                      <a:avLst/>
                    </a:prstGeom>
                    <a:noFill/>
                    <a:ln w="9525">
                      <a:noFill/>
                      <a:miter lim="800000"/>
                      <a:headEnd/>
                      <a:tailEnd/>
                    </a:ln>
                  </pic:spPr>
                </pic:pic>
              </a:graphicData>
            </a:graphic>
          </wp:inline>
        </w:drawing>
      </w:r>
    </w:p>
    <w:sectPr w:rsidR="00A60354" w:rsidRPr="00635CC2" w:rsidSect="00425F2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D3" w:rsidRDefault="005058D3" w:rsidP="00A403F7">
      <w:pPr>
        <w:spacing w:after="0" w:line="240" w:lineRule="auto"/>
      </w:pPr>
      <w:r>
        <w:separator/>
      </w:r>
    </w:p>
  </w:endnote>
  <w:endnote w:type="continuationSeparator" w:id="1">
    <w:p w:rsidR="005058D3" w:rsidRDefault="005058D3" w:rsidP="00A40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D3" w:rsidRDefault="005058D3" w:rsidP="00A403F7">
      <w:pPr>
        <w:spacing w:after="0" w:line="240" w:lineRule="auto"/>
      </w:pPr>
      <w:r>
        <w:separator/>
      </w:r>
    </w:p>
  </w:footnote>
  <w:footnote w:type="continuationSeparator" w:id="1">
    <w:p w:rsidR="005058D3" w:rsidRDefault="005058D3" w:rsidP="00A40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7" w:rsidRDefault="00A40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82AC5"/>
    <w:multiLevelType w:val="hybridMultilevel"/>
    <w:tmpl w:val="14C8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35AD1"/>
    <w:multiLevelType w:val="hybridMultilevel"/>
    <w:tmpl w:val="85B62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764F32"/>
    <w:multiLevelType w:val="multilevel"/>
    <w:tmpl w:val="02140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E3A45"/>
    <w:multiLevelType w:val="multilevel"/>
    <w:tmpl w:val="4ACA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25A09"/>
    <w:multiLevelType w:val="multilevel"/>
    <w:tmpl w:val="C8C83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5298"/>
  </w:hdrShapeDefaults>
  <w:footnotePr>
    <w:footnote w:id="0"/>
    <w:footnote w:id="1"/>
  </w:footnotePr>
  <w:endnotePr>
    <w:endnote w:id="0"/>
    <w:endnote w:id="1"/>
  </w:endnotePr>
  <w:compat/>
  <w:rsids>
    <w:rsidRoot w:val="00454F7D"/>
    <w:rsid w:val="00082DB0"/>
    <w:rsid w:val="000B2734"/>
    <w:rsid w:val="00126401"/>
    <w:rsid w:val="001A0EDE"/>
    <w:rsid w:val="001E1D7B"/>
    <w:rsid w:val="002154B7"/>
    <w:rsid w:val="00293934"/>
    <w:rsid w:val="002C23ED"/>
    <w:rsid w:val="002F2819"/>
    <w:rsid w:val="00323E65"/>
    <w:rsid w:val="00363A22"/>
    <w:rsid w:val="00365001"/>
    <w:rsid w:val="003B1B34"/>
    <w:rsid w:val="003F1603"/>
    <w:rsid w:val="004100DA"/>
    <w:rsid w:val="0041253D"/>
    <w:rsid w:val="00425F20"/>
    <w:rsid w:val="00450949"/>
    <w:rsid w:val="00454F7D"/>
    <w:rsid w:val="004A1840"/>
    <w:rsid w:val="004B1D72"/>
    <w:rsid w:val="005058D3"/>
    <w:rsid w:val="00520D75"/>
    <w:rsid w:val="00546A0C"/>
    <w:rsid w:val="00560607"/>
    <w:rsid w:val="005A15CB"/>
    <w:rsid w:val="005F230A"/>
    <w:rsid w:val="0061654D"/>
    <w:rsid w:val="00625458"/>
    <w:rsid w:val="00635CC2"/>
    <w:rsid w:val="006B47F0"/>
    <w:rsid w:val="006D1CAE"/>
    <w:rsid w:val="00713D07"/>
    <w:rsid w:val="00724ADF"/>
    <w:rsid w:val="007335DC"/>
    <w:rsid w:val="0074762F"/>
    <w:rsid w:val="007D0B6A"/>
    <w:rsid w:val="007D55B1"/>
    <w:rsid w:val="00804D9C"/>
    <w:rsid w:val="0080713F"/>
    <w:rsid w:val="00840C12"/>
    <w:rsid w:val="00844D48"/>
    <w:rsid w:val="0086150A"/>
    <w:rsid w:val="008630D4"/>
    <w:rsid w:val="0087775C"/>
    <w:rsid w:val="00920E9A"/>
    <w:rsid w:val="00991DAB"/>
    <w:rsid w:val="009A14BA"/>
    <w:rsid w:val="009A1F42"/>
    <w:rsid w:val="009D37F3"/>
    <w:rsid w:val="00A20BA7"/>
    <w:rsid w:val="00A30237"/>
    <w:rsid w:val="00A37ACA"/>
    <w:rsid w:val="00A403F7"/>
    <w:rsid w:val="00A60354"/>
    <w:rsid w:val="00A90622"/>
    <w:rsid w:val="00AF7930"/>
    <w:rsid w:val="00BC1C53"/>
    <w:rsid w:val="00BD58A9"/>
    <w:rsid w:val="00C53BCC"/>
    <w:rsid w:val="00C551D9"/>
    <w:rsid w:val="00C75A65"/>
    <w:rsid w:val="00C87D74"/>
    <w:rsid w:val="00CE0404"/>
    <w:rsid w:val="00D06377"/>
    <w:rsid w:val="00D128DA"/>
    <w:rsid w:val="00D505AE"/>
    <w:rsid w:val="00D62BDB"/>
    <w:rsid w:val="00D65F4D"/>
    <w:rsid w:val="00D83611"/>
    <w:rsid w:val="00D92BD8"/>
    <w:rsid w:val="00F02A53"/>
    <w:rsid w:val="00F25331"/>
    <w:rsid w:val="00F343B5"/>
    <w:rsid w:val="00F456AC"/>
    <w:rsid w:val="00F57584"/>
    <w:rsid w:val="00F60A4E"/>
    <w:rsid w:val="00F82131"/>
    <w:rsid w:val="00F821A1"/>
    <w:rsid w:val="00FC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B7"/>
  </w:style>
  <w:style w:type="paragraph" w:styleId="Heading3">
    <w:name w:val="heading 3"/>
    <w:basedOn w:val="Normal"/>
    <w:next w:val="Normal"/>
    <w:link w:val="Heading3Char"/>
    <w:uiPriority w:val="9"/>
    <w:semiHidden/>
    <w:unhideWhenUsed/>
    <w:qFormat/>
    <w:rsid w:val="00A603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603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nderedqtext">
    <w:name w:val="rendered_qtext"/>
    <w:basedOn w:val="DefaultParagraphFont"/>
    <w:rsid w:val="00454F7D"/>
  </w:style>
  <w:style w:type="character" w:customStyle="1" w:styleId="qlinkcontainer">
    <w:name w:val="qlink_container"/>
    <w:basedOn w:val="DefaultParagraphFont"/>
    <w:rsid w:val="00454F7D"/>
  </w:style>
  <w:style w:type="character" w:styleId="Hyperlink">
    <w:name w:val="Hyperlink"/>
    <w:basedOn w:val="DefaultParagraphFont"/>
    <w:uiPriority w:val="99"/>
    <w:unhideWhenUsed/>
    <w:rsid w:val="00454F7D"/>
    <w:rPr>
      <w:color w:val="0000FF"/>
      <w:u w:val="single"/>
    </w:rPr>
  </w:style>
  <w:style w:type="paragraph" w:styleId="BalloonText">
    <w:name w:val="Balloon Text"/>
    <w:basedOn w:val="Normal"/>
    <w:link w:val="BalloonTextChar"/>
    <w:uiPriority w:val="99"/>
    <w:semiHidden/>
    <w:unhideWhenUsed/>
    <w:rsid w:val="00A6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54"/>
    <w:rPr>
      <w:rFonts w:ascii="Tahoma" w:hAnsi="Tahoma" w:cs="Tahoma"/>
      <w:sz w:val="16"/>
      <w:szCs w:val="16"/>
    </w:rPr>
  </w:style>
  <w:style w:type="character" w:customStyle="1" w:styleId="Heading4Char">
    <w:name w:val="Heading 4 Char"/>
    <w:basedOn w:val="DefaultParagraphFont"/>
    <w:link w:val="Heading4"/>
    <w:uiPriority w:val="9"/>
    <w:rsid w:val="00A60354"/>
    <w:rPr>
      <w:rFonts w:ascii="Times New Roman" w:eastAsia="Times New Roman" w:hAnsi="Times New Roman" w:cs="Times New Roman"/>
      <w:b/>
      <w:bCs/>
      <w:sz w:val="24"/>
      <w:szCs w:val="24"/>
    </w:rPr>
  </w:style>
  <w:style w:type="paragraph" w:styleId="NormalWeb">
    <w:name w:val="Normal (Web)"/>
    <w:basedOn w:val="Normal"/>
    <w:uiPriority w:val="99"/>
    <w:unhideWhenUsed/>
    <w:rsid w:val="00A603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354"/>
    <w:rPr>
      <w:b/>
      <w:bCs/>
    </w:rPr>
  </w:style>
  <w:style w:type="character" w:styleId="Emphasis">
    <w:name w:val="Emphasis"/>
    <w:basedOn w:val="DefaultParagraphFont"/>
    <w:uiPriority w:val="20"/>
    <w:qFormat/>
    <w:rsid w:val="00A60354"/>
    <w:rPr>
      <w:i/>
      <w:iCs/>
    </w:rPr>
  </w:style>
  <w:style w:type="character" w:customStyle="1" w:styleId="Heading3Char">
    <w:name w:val="Heading 3 Char"/>
    <w:basedOn w:val="DefaultParagraphFont"/>
    <w:link w:val="Heading3"/>
    <w:uiPriority w:val="9"/>
    <w:semiHidden/>
    <w:rsid w:val="00A6035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A403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03F7"/>
  </w:style>
  <w:style w:type="paragraph" w:styleId="Footer">
    <w:name w:val="footer"/>
    <w:basedOn w:val="Normal"/>
    <w:link w:val="FooterChar"/>
    <w:uiPriority w:val="99"/>
    <w:semiHidden/>
    <w:unhideWhenUsed/>
    <w:rsid w:val="00A403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3F7"/>
  </w:style>
  <w:style w:type="paragraph" w:styleId="ListParagraph">
    <w:name w:val="List Paragraph"/>
    <w:basedOn w:val="Normal"/>
    <w:uiPriority w:val="34"/>
    <w:qFormat/>
    <w:rsid w:val="0086150A"/>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divs>
    <w:div w:id="24409760">
      <w:bodyDiv w:val="1"/>
      <w:marLeft w:val="0"/>
      <w:marRight w:val="0"/>
      <w:marTop w:val="0"/>
      <w:marBottom w:val="0"/>
      <w:divBdr>
        <w:top w:val="none" w:sz="0" w:space="0" w:color="auto"/>
        <w:left w:val="none" w:sz="0" w:space="0" w:color="auto"/>
        <w:bottom w:val="none" w:sz="0" w:space="0" w:color="auto"/>
        <w:right w:val="none" w:sz="0" w:space="0" w:color="auto"/>
      </w:divBdr>
    </w:div>
    <w:div w:id="238945151">
      <w:bodyDiv w:val="1"/>
      <w:marLeft w:val="0"/>
      <w:marRight w:val="0"/>
      <w:marTop w:val="0"/>
      <w:marBottom w:val="0"/>
      <w:divBdr>
        <w:top w:val="none" w:sz="0" w:space="0" w:color="auto"/>
        <w:left w:val="none" w:sz="0" w:space="0" w:color="auto"/>
        <w:bottom w:val="none" w:sz="0" w:space="0" w:color="auto"/>
        <w:right w:val="none" w:sz="0" w:space="0" w:color="auto"/>
      </w:divBdr>
    </w:div>
    <w:div w:id="293339846">
      <w:bodyDiv w:val="1"/>
      <w:marLeft w:val="0"/>
      <w:marRight w:val="0"/>
      <w:marTop w:val="0"/>
      <w:marBottom w:val="0"/>
      <w:divBdr>
        <w:top w:val="none" w:sz="0" w:space="0" w:color="auto"/>
        <w:left w:val="none" w:sz="0" w:space="0" w:color="auto"/>
        <w:bottom w:val="none" w:sz="0" w:space="0" w:color="auto"/>
        <w:right w:val="none" w:sz="0" w:space="0" w:color="auto"/>
      </w:divBdr>
    </w:div>
    <w:div w:id="451871862">
      <w:bodyDiv w:val="1"/>
      <w:marLeft w:val="0"/>
      <w:marRight w:val="0"/>
      <w:marTop w:val="0"/>
      <w:marBottom w:val="0"/>
      <w:divBdr>
        <w:top w:val="none" w:sz="0" w:space="0" w:color="auto"/>
        <w:left w:val="none" w:sz="0" w:space="0" w:color="auto"/>
        <w:bottom w:val="none" w:sz="0" w:space="0" w:color="auto"/>
        <w:right w:val="none" w:sz="0" w:space="0" w:color="auto"/>
      </w:divBdr>
    </w:div>
    <w:div w:id="469905190">
      <w:bodyDiv w:val="1"/>
      <w:marLeft w:val="0"/>
      <w:marRight w:val="0"/>
      <w:marTop w:val="0"/>
      <w:marBottom w:val="0"/>
      <w:divBdr>
        <w:top w:val="none" w:sz="0" w:space="0" w:color="auto"/>
        <w:left w:val="none" w:sz="0" w:space="0" w:color="auto"/>
        <w:bottom w:val="none" w:sz="0" w:space="0" w:color="auto"/>
        <w:right w:val="none" w:sz="0" w:space="0" w:color="auto"/>
      </w:divBdr>
    </w:div>
    <w:div w:id="512569094">
      <w:bodyDiv w:val="1"/>
      <w:marLeft w:val="0"/>
      <w:marRight w:val="0"/>
      <w:marTop w:val="0"/>
      <w:marBottom w:val="0"/>
      <w:divBdr>
        <w:top w:val="none" w:sz="0" w:space="0" w:color="auto"/>
        <w:left w:val="none" w:sz="0" w:space="0" w:color="auto"/>
        <w:bottom w:val="none" w:sz="0" w:space="0" w:color="auto"/>
        <w:right w:val="none" w:sz="0" w:space="0" w:color="auto"/>
      </w:divBdr>
    </w:div>
    <w:div w:id="745303408">
      <w:bodyDiv w:val="1"/>
      <w:marLeft w:val="0"/>
      <w:marRight w:val="0"/>
      <w:marTop w:val="0"/>
      <w:marBottom w:val="0"/>
      <w:divBdr>
        <w:top w:val="none" w:sz="0" w:space="0" w:color="auto"/>
        <w:left w:val="none" w:sz="0" w:space="0" w:color="auto"/>
        <w:bottom w:val="none" w:sz="0" w:space="0" w:color="auto"/>
        <w:right w:val="none" w:sz="0" w:space="0" w:color="auto"/>
      </w:divBdr>
      <w:divsChild>
        <w:div w:id="477233889">
          <w:marLeft w:val="0"/>
          <w:marRight w:val="0"/>
          <w:marTop w:val="100"/>
          <w:marBottom w:val="100"/>
          <w:divBdr>
            <w:top w:val="none" w:sz="0" w:space="0" w:color="auto"/>
            <w:left w:val="none" w:sz="0" w:space="0" w:color="auto"/>
            <w:bottom w:val="none" w:sz="0" w:space="0" w:color="auto"/>
            <w:right w:val="none" w:sz="0" w:space="0" w:color="auto"/>
          </w:divBdr>
          <w:divsChild>
            <w:div w:id="760102780">
              <w:marLeft w:val="0"/>
              <w:marRight w:val="428"/>
              <w:marTop w:val="0"/>
              <w:marBottom w:val="0"/>
              <w:divBdr>
                <w:top w:val="none" w:sz="0" w:space="0" w:color="auto"/>
                <w:left w:val="none" w:sz="0" w:space="0" w:color="auto"/>
                <w:bottom w:val="none" w:sz="0" w:space="0" w:color="auto"/>
                <w:right w:val="none" w:sz="0" w:space="0" w:color="auto"/>
              </w:divBdr>
              <w:divsChild>
                <w:div w:id="497383230">
                  <w:marLeft w:val="0"/>
                  <w:marRight w:val="0"/>
                  <w:marTop w:val="0"/>
                  <w:marBottom w:val="0"/>
                  <w:divBdr>
                    <w:top w:val="none" w:sz="0" w:space="0" w:color="auto"/>
                    <w:left w:val="none" w:sz="0" w:space="0" w:color="auto"/>
                    <w:bottom w:val="none" w:sz="0" w:space="0" w:color="auto"/>
                    <w:right w:val="none" w:sz="0" w:space="0" w:color="auto"/>
                  </w:divBdr>
                </w:div>
              </w:divsChild>
            </w:div>
            <w:div w:id="2146460930">
              <w:marLeft w:val="0"/>
              <w:marRight w:val="0"/>
              <w:marTop w:val="0"/>
              <w:marBottom w:val="0"/>
              <w:divBdr>
                <w:top w:val="none" w:sz="0" w:space="0" w:color="auto"/>
                <w:left w:val="none" w:sz="0" w:space="0" w:color="auto"/>
                <w:bottom w:val="none" w:sz="0" w:space="0" w:color="auto"/>
                <w:right w:val="none" w:sz="0" w:space="0" w:color="auto"/>
              </w:divBdr>
            </w:div>
          </w:divsChild>
        </w:div>
        <w:div w:id="1297024875">
          <w:marLeft w:val="0"/>
          <w:marRight w:val="0"/>
          <w:marTop w:val="100"/>
          <w:marBottom w:val="100"/>
          <w:divBdr>
            <w:top w:val="none" w:sz="0" w:space="0" w:color="auto"/>
            <w:left w:val="none" w:sz="0" w:space="0" w:color="auto"/>
            <w:bottom w:val="none" w:sz="0" w:space="0" w:color="auto"/>
            <w:right w:val="none" w:sz="0" w:space="0" w:color="auto"/>
          </w:divBdr>
          <w:divsChild>
            <w:div w:id="8798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6492">
      <w:bodyDiv w:val="1"/>
      <w:marLeft w:val="0"/>
      <w:marRight w:val="0"/>
      <w:marTop w:val="0"/>
      <w:marBottom w:val="0"/>
      <w:divBdr>
        <w:top w:val="none" w:sz="0" w:space="0" w:color="auto"/>
        <w:left w:val="none" w:sz="0" w:space="0" w:color="auto"/>
        <w:bottom w:val="none" w:sz="0" w:space="0" w:color="auto"/>
        <w:right w:val="none" w:sz="0" w:space="0" w:color="auto"/>
      </w:divBdr>
    </w:div>
    <w:div w:id="1088386263">
      <w:bodyDiv w:val="1"/>
      <w:marLeft w:val="0"/>
      <w:marRight w:val="0"/>
      <w:marTop w:val="0"/>
      <w:marBottom w:val="0"/>
      <w:divBdr>
        <w:top w:val="none" w:sz="0" w:space="0" w:color="auto"/>
        <w:left w:val="none" w:sz="0" w:space="0" w:color="auto"/>
        <w:bottom w:val="none" w:sz="0" w:space="0" w:color="auto"/>
        <w:right w:val="none" w:sz="0" w:space="0" w:color="auto"/>
      </w:divBdr>
      <w:divsChild>
        <w:div w:id="1915551750">
          <w:marLeft w:val="0"/>
          <w:marRight w:val="0"/>
          <w:marTop w:val="0"/>
          <w:marBottom w:val="0"/>
          <w:divBdr>
            <w:top w:val="none" w:sz="0" w:space="0" w:color="auto"/>
            <w:left w:val="none" w:sz="0" w:space="0" w:color="auto"/>
            <w:bottom w:val="none" w:sz="0" w:space="0" w:color="auto"/>
            <w:right w:val="none" w:sz="0" w:space="0" w:color="auto"/>
          </w:divBdr>
          <w:divsChild>
            <w:div w:id="966281357">
              <w:marLeft w:val="0"/>
              <w:marRight w:val="0"/>
              <w:marTop w:val="0"/>
              <w:marBottom w:val="0"/>
              <w:divBdr>
                <w:top w:val="none" w:sz="0" w:space="0" w:color="auto"/>
                <w:left w:val="none" w:sz="0" w:space="0" w:color="auto"/>
                <w:bottom w:val="none" w:sz="0" w:space="0" w:color="auto"/>
                <w:right w:val="none" w:sz="0" w:space="0" w:color="auto"/>
              </w:divBdr>
              <w:divsChild>
                <w:div w:id="9268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9518">
          <w:marLeft w:val="0"/>
          <w:marRight w:val="0"/>
          <w:marTop w:val="0"/>
          <w:marBottom w:val="0"/>
          <w:divBdr>
            <w:top w:val="none" w:sz="0" w:space="0" w:color="auto"/>
            <w:left w:val="none" w:sz="0" w:space="0" w:color="auto"/>
            <w:bottom w:val="none" w:sz="0" w:space="0" w:color="auto"/>
            <w:right w:val="none" w:sz="0" w:space="0" w:color="auto"/>
          </w:divBdr>
          <w:divsChild>
            <w:div w:id="590352736">
              <w:marLeft w:val="0"/>
              <w:marRight w:val="0"/>
              <w:marTop w:val="0"/>
              <w:marBottom w:val="0"/>
              <w:divBdr>
                <w:top w:val="none" w:sz="0" w:space="0" w:color="auto"/>
                <w:left w:val="none" w:sz="0" w:space="0" w:color="auto"/>
                <w:bottom w:val="none" w:sz="0" w:space="0" w:color="auto"/>
                <w:right w:val="none" w:sz="0" w:space="0" w:color="auto"/>
              </w:divBdr>
              <w:divsChild>
                <w:div w:id="1809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4260">
      <w:bodyDiv w:val="1"/>
      <w:marLeft w:val="0"/>
      <w:marRight w:val="0"/>
      <w:marTop w:val="0"/>
      <w:marBottom w:val="0"/>
      <w:divBdr>
        <w:top w:val="none" w:sz="0" w:space="0" w:color="auto"/>
        <w:left w:val="none" w:sz="0" w:space="0" w:color="auto"/>
        <w:bottom w:val="none" w:sz="0" w:space="0" w:color="auto"/>
        <w:right w:val="none" w:sz="0" w:space="0" w:color="auto"/>
      </w:divBdr>
      <w:divsChild>
        <w:div w:id="1889492112">
          <w:marLeft w:val="0"/>
          <w:marRight w:val="0"/>
          <w:marTop w:val="0"/>
          <w:marBottom w:val="0"/>
          <w:divBdr>
            <w:top w:val="none" w:sz="0" w:space="0" w:color="auto"/>
            <w:left w:val="none" w:sz="0" w:space="0" w:color="auto"/>
            <w:bottom w:val="none" w:sz="0" w:space="0" w:color="auto"/>
            <w:right w:val="none" w:sz="0" w:space="0" w:color="auto"/>
          </w:divBdr>
        </w:div>
        <w:div w:id="407534557">
          <w:marLeft w:val="0"/>
          <w:marRight w:val="0"/>
          <w:marTop w:val="0"/>
          <w:marBottom w:val="0"/>
          <w:divBdr>
            <w:top w:val="none" w:sz="0" w:space="0" w:color="auto"/>
            <w:left w:val="none" w:sz="0" w:space="0" w:color="auto"/>
            <w:bottom w:val="none" w:sz="0" w:space="0" w:color="auto"/>
            <w:right w:val="none" w:sz="0" w:space="0" w:color="auto"/>
          </w:divBdr>
        </w:div>
        <w:div w:id="191496207">
          <w:marLeft w:val="0"/>
          <w:marRight w:val="0"/>
          <w:marTop w:val="0"/>
          <w:marBottom w:val="0"/>
          <w:divBdr>
            <w:top w:val="none" w:sz="0" w:space="0" w:color="auto"/>
            <w:left w:val="none" w:sz="0" w:space="0" w:color="auto"/>
            <w:bottom w:val="none" w:sz="0" w:space="0" w:color="auto"/>
            <w:right w:val="none" w:sz="0" w:space="0" w:color="auto"/>
          </w:divBdr>
        </w:div>
        <w:div w:id="1207986079">
          <w:marLeft w:val="0"/>
          <w:marRight w:val="0"/>
          <w:marTop w:val="0"/>
          <w:marBottom w:val="0"/>
          <w:divBdr>
            <w:top w:val="none" w:sz="0" w:space="0" w:color="auto"/>
            <w:left w:val="none" w:sz="0" w:space="0" w:color="auto"/>
            <w:bottom w:val="none" w:sz="0" w:space="0" w:color="auto"/>
            <w:right w:val="none" w:sz="0" w:space="0" w:color="auto"/>
          </w:divBdr>
        </w:div>
      </w:divsChild>
    </w:div>
    <w:div w:id="1513956681">
      <w:bodyDiv w:val="1"/>
      <w:marLeft w:val="0"/>
      <w:marRight w:val="0"/>
      <w:marTop w:val="0"/>
      <w:marBottom w:val="0"/>
      <w:divBdr>
        <w:top w:val="none" w:sz="0" w:space="0" w:color="auto"/>
        <w:left w:val="none" w:sz="0" w:space="0" w:color="auto"/>
        <w:bottom w:val="none" w:sz="0" w:space="0" w:color="auto"/>
        <w:right w:val="none" w:sz="0" w:space="0" w:color="auto"/>
      </w:divBdr>
    </w:div>
    <w:div w:id="2036270154">
      <w:bodyDiv w:val="1"/>
      <w:marLeft w:val="0"/>
      <w:marRight w:val="0"/>
      <w:marTop w:val="0"/>
      <w:marBottom w:val="0"/>
      <w:divBdr>
        <w:top w:val="none" w:sz="0" w:space="0" w:color="auto"/>
        <w:left w:val="none" w:sz="0" w:space="0" w:color="auto"/>
        <w:bottom w:val="none" w:sz="0" w:space="0" w:color="auto"/>
        <w:right w:val="none" w:sz="0" w:space="0" w:color="auto"/>
      </w:divBdr>
    </w:div>
    <w:div w:id="21026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xcellentWebWorld/"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les@excellentwebworld.com" TargetMode="External"/><Relationship Id="rId17" Type="http://schemas.openxmlformats.org/officeDocument/2006/relationships/hyperlink" Target="https://plus.google.com/+ExcellentWebWorl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cellentwebworld.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witter.com/excellentweb" TargetMode="External"/><Relationship Id="rId23" Type="http://schemas.openxmlformats.org/officeDocument/2006/relationships/header" Target="header3.xml"/><Relationship Id="rId10" Type="http://schemas.openxmlformats.org/officeDocument/2006/relationships/hyperlink" Target="https://excellentwebworld.com/internet-of-things-solutions-servi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11ED-A70D-4383-8E3D-166D1CB1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Excellent</dc:creator>
  <cp:lastModifiedBy>master</cp:lastModifiedBy>
  <cp:revision>39</cp:revision>
  <dcterms:created xsi:type="dcterms:W3CDTF">2017-06-08T09:49:00Z</dcterms:created>
  <dcterms:modified xsi:type="dcterms:W3CDTF">2017-09-11T06:18:00Z</dcterms:modified>
</cp:coreProperties>
</file>